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1E7BF5">
      <w:r>
        <w:t>NCERT 2021-22 [Page 200]</w:t>
      </w:r>
    </w:p>
    <w:p w:rsidR="001E7BF5" w:rsidRDefault="001E7BF5" w:rsidP="001E7BF5">
      <w:r>
        <w:t>12.4 TRANSLOCATION OF SOLUTES</w:t>
      </w:r>
    </w:p>
    <w:p w:rsidR="001E7BF5" w:rsidRDefault="001E7BF5" w:rsidP="001E7BF5">
      <w:r>
        <w:t xml:space="preserve">Mineral salts are </w:t>
      </w:r>
      <w:proofErr w:type="spellStart"/>
      <w:r>
        <w:t>translocated</w:t>
      </w:r>
      <w:proofErr w:type="spellEnd"/>
      <w:r>
        <w:t xml:space="preserve"> through</w:t>
      </w:r>
      <w:r>
        <w:t xml:space="preserve"> xylem along with the ascending </w:t>
      </w:r>
      <w:r>
        <w:t>stream of water, which is pulled up throu</w:t>
      </w:r>
      <w:r>
        <w:t xml:space="preserve">gh the plant by </w:t>
      </w:r>
      <w:proofErr w:type="spellStart"/>
      <w:r>
        <w:t>transpirational</w:t>
      </w:r>
      <w:proofErr w:type="spellEnd"/>
      <w:r>
        <w:t xml:space="preserve"> </w:t>
      </w:r>
      <w:r>
        <w:t>pull. Analysis of xylem sap shows the prese</w:t>
      </w:r>
      <w:r>
        <w:t xml:space="preserve">nce of mineral salts in it. </w:t>
      </w:r>
      <w:proofErr w:type="gramStart"/>
      <w:r>
        <w:t xml:space="preserve">Use </w:t>
      </w:r>
      <w:r>
        <w:t xml:space="preserve">of radioisotopes of mineral elements also </w:t>
      </w:r>
      <w:r>
        <w:t>substantiate</w:t>
      </w:r>
      <w:proofErr w:type="gramEnd"/>
      <w:r>
        <w:t xml:space="preserve"> the view that they </w:t>
      </w:r>
      <w:r>
        <w:t>are transported through the xylem.</w:t>
      </w:r>
      <w:bookmarkStart w:id="0" w:name="_GoBack"/>
      <w:bookmarkEnd w:id="0"/>
    </w:p>
    <w:sectPr w:rsidR="001E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F5"/>
    <w:rsid w:val="000F6DEA"/>
    <w:rsid w:val="001E7BF5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2022-03-14T13:46:00Z</dcterms:created>
  <dcterms:modified xsi:type="dcterms:W3CDTF">2022-03-14T13:47:00Z</dcterms:modified>
</cp:coreProperties>
</file>